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1D" w:rsidRPr="007266EA" w:rsidRDefault="00FB7828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  <w:r w:rsidRPr="007266EA">
        <w:rPr>
          <w:b/>
          <w:sz w:val="28"/>
          <w:szCs w:val="28"/>
        </w:rPr>
        <w:t xml:space="preserve">Сообщение о проведении общественного обсуждения проекта </w:t>
      </w:r>
      <w:r w:rsidR="00556255" w:rsidRPr="007266EA">
        <w:rPr>
          <w:b/>
          <w:sz w:val="28"/>
          <w:szCs w:val="28"/>
        </w:rPr>
        <w:t>муниципальной программы городского округа Кинель Самарской области  «</w:t>
      </w:r>
      <w:r w:rsidR="001A6DAD" w:rsidRPr="001A6DAD">
        <w:rPr>
          <w:sz w:val="28"/>
          <w:szCs w:val="28"/>
        </w:rPr>
        <w:t>Развитие муниципальной службы в городском округе Кинель Самарской области на 2026-2030 годы»</w:t>
      </w:r>
      <w:r w:rsidR="001A6DAD">
        <w:rPr>
          <w:sz w:val="28"/>
          <w:szCs w:val="28"/>
        </w:rPr>
        <w:t>,</w:t>
      </w:r>
    </w:p>
    <w:p w:rsidR="00EB5AF6" w:rsidRPr="00E440DE" w:rsidRDefault="00EB5AF6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</w:p>
    <w:p w:rsidR="00C167A5" w:rsidRDefault="00C167A5" w:rsidP="00FB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A0">
        <w:rPr>
          <w:rFonts w:ascii="Times New Roman" w:hAnsi="Times New Roman" w:cs="Times New Roman"/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67A5" w:rsidRPr="007266EA" w:rsidRDefault="007266EA" w:rsidP="00EB5A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6EA">
        <w:rPr>
          <w:sz w:val="28"/>
          <w:szCs w:val="28"/>
        </w:rPr>
        <w:t xml:space="preserve">Муниципальная программа городского округа Кинель Самарской области  </w:t>
      </w:r>
      <w:r w:rsidR="001A6DAD" w:rsidRPr="001A6DAD">
        <w:rPr>
          <w:sz w:val="28"/>
          <w:szCs w:val="28"/>
        </w:rPr>
        <w:t>«Развитие муниципальной службы в городском округе Кинель Самарской области на 2026-2030 годы»,</w:t>
      </w:r>
    </w:p>
    <w:p w:rsidR="00527012" w:rsidRDefault="00527012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7012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Сведения о разработчике проекта документа 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6D1E" w:rsidRPr="00556255" w:rsidRDefault="001A6DAD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</w:t>
      </w:r>
      <w:r w:rsidR="007266EA">
        <w:rPr>
          <w:rFonts w:ascii="Times New Roman" w:hAnsi="Times New Roman" w:cs="Times New Roman"/>
          <w:sz w:val="28"/>
          <w:szCs w:val="28"/>
        </w:rPr>
        <w:t xml:space="preserve"> </w:t>
      </w:r>
      <w:r w:rsidR="00556255" w:rsidRPr="00556255">
        <w:rPr>
          <w:rFonts w:ascii="Times New Roman" w:hAnsi="Times New Roman" w:cs="Times New Roman"/>
          <w:sz w:val="28"/>
          <w:szCs w:val="28"/>
        </w:rPr>
        <w:t>администрации городского округа Кинель Самарской области</w:t>
      </w:r>
      <w:r w:rsidR="00556255">
        <w:rPr>
          <w:rFonts w:ascii="Times New Roman" w:hAnsi="Times New Roman" w:cs="Times New Roman"/>
          <w:sz w:val="28"/>
          <w:szCs w:val="28"/>
        </w:rPr>
        <w:t>.</w:t>
      </w:r>
    </w:p>
    <w:p w:rsidR="009C6BC4" w:rsidRDefault="009C6BC4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</w:t>
      </w:r>
      <w:r w:rsidR="00556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05F3" w:rsidRPr="00665EA4" w:rsidRDefault="005A6E65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65EA4" w:rsidRPr="00665EA4">
        <w:rPr>
          <w:rFonts w:ascii="Times New Roman" w:hAnsi="Times New Roman" w:cs="Times New Roman"/>
          <w:sz w:val="28"/>
          <w:szCs w:val="28"/>
        </w:rPr>
        <w:t>.0</w:t>
      </w:r>
      <w:r w:rsidR="001A6DAD">
        <w:rPr>
          <w:rFonts w:ascii="Times New Roman" w:hAnsi="Times New Roman" w:cs="Times New Roman"/>
          <w:sz w:val="28"/>
          <w:szCs w:val="28"/>
        </w:rPr>
        <w:t>9</w:t>
      </w:r>
      <w:r w:rsidR="00665EA4" w:rsidRPr="00665EA4">
        <w:rPr>
          <w:rFonts w:ascii="Times New Roman" w:hAnsi="Times New Roman" w:cs="Times New Roman"/>
          <w:sz w:val="28"/>
          <w:szCs w:val="28"/>
        </w:rPr>
        <w:t xml:space="preserve">.2025 г. –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665EA4" w:rsidRPr="00665EA4">
        <w:rPr>
          <w:rFonts w:ascii="Times New Roman" w:hAnsi="Times New Roman" w:cs="Times New Roman"/>
          <w:sz w:val="28"/>
          <w:szCs w:val="28"/>
        </w:rPr>
        <w:t>.0</w:t>
      </w:r>
      <w:r w:rsidR="001A6DAD">
        <w:rPr>
          <w:rFonts w:ascii="Times New Roman" w:hAnsi="Times New Roman" w:cs="Times New Roman"/>
          <w:sz w:val="28"/>
          <w:szCs w:val="28"/>
        </w:rPr>
        <w:t>9</w:t>
      </w:r>
      <w:r w:rsidR="00665EA4" w:rsidRPr="00665EA4">
        <w:rPr>
          <w:rFonts w:ascii="Times New Roman" w:hAnsi="Times New Roman" w:cs="Times New Roman"/>
          <w:sz w:val="28"/>
          <w:szCs w:val="28"/>
        </w:rPr>
        <w:t>.2025 г.</w:t>
      </w:r>
      <w:bookmarkStart w:id="0" w:name="_GoBack"/>
      <w:bookmarkEnd w:id="0"/>
    </w:p>
    <w:p w:rsidR="00665EA4" w:rsidRDefault="00665EA4" w:rsidP="0055625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6464" w:rsidRDefault="0044646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Сведения о предпочтительных формах изложения и о порядке направления замечаний и (или)</w:t>
      </w:r>
      <w:r w:rsidR="00306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464">
        <w:rPr>
          <w:rFonts w:ascii="Times New Roman" w:hAnsi="Times New Roman" w:cs="Times New Roman"/>
          <w:b/>
          <w:i/>
          <w:sz w:val="28"/>
          <w:szCs w:val="28"/>
        </w:rPr>
        <w:t>предложений к проекту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632" w:rsidRDefault="00DE4632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973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Самарская область, г. Кинель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л. Мира 42а,</w:t>
      </w:r>
      <w:r w:rsidR="00EB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AF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5AF6">
        <w:rPr>
          <w:rFonts w:ascii="Times New Roman" w:hAnsi="Times New Roman" w:cs="Times New Roman"/>
          <w:sz w:val="28"/>
          <w:szCs w:val="28"/>
        </w:rPr>
        <w:t xml:space="preserve">. </w:t>
      </w:r>
      <w:r w:rsidR="001A6DAD">
        <w:rPr>
          <w:rFonts w:ascii="Times New Roman" w:hAnsi="Times New Roman" w:cs="Times New Roman"/>
          <w:sz w:val="28"/>
          <w:szCs w:val="28"/>
        </w:rPr>
        <w:t>213</w:t>
      </w:r>
      <w:r w:rsidR="00EB5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4605F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F27D3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>
        <w:rPr>
          <w:rFonts w:ascii="Times New Roman" w:hAnsi="Times New Roman" w:cs="Times New Roman"/>
          <w:sz w:val="28"/>
          <w:szCs w:val="28"/>
        </w:rPr>
        <w:t xml:space="preserve">: </w:t>
      </w:r>
      <w:r w:rsidR="007F27D3">
        <w:rPr>
          <w:rFonts w:ascii="Times New Roman" w:hAnsi="Times New Roman" w:cs="Times New Roman"/>
          <w:sz w:val="28"/>
          <w:szCs w:val="28"/>
        </w:rPr>
        <w:t>8</w:t>
      </w:r>
      <w:r w:rsidR="001B323C">
        <w:rPr>
          <w:rFonts w:ascii="Times New Roman" w:hAnsi="Times New Roman" w:cs="Times New Roman"/>
          <w:sz w:val="28"/>
          <w:szCs w:val="28"/>
        </w:rPr>
        <w:t xml:space="preserve"> </w:t>
      </w:r>
      <w:r w:rsidR="007F27D3">
        <w:rPr>
          <w:rFonts w:ascii="Times New Roman" w:hAnsi="Times New Roman" w:cs="Times New Roman"/>
          <w:sz w:val="28"/>
          <w:szCs w:val="28"/>
        </w:rPr>
        <w:t>(846</w:t>
      </w:r>
      <w:r w:rsidR="007266EA">
        <w:rPr>
          <w:rFonts w:ascii="Times New Roman" w:hAnsi="Times New Roman" w:cs="Times New Roman"/>
          <w:sz w:val="28"/>
          <w:szCs w:val="28"/>
        </w:rPr>
        <w:t xml:space="preserve"> </w:t>
      </w:r>
      <w:r w:rsidR="007F27D3">
        <w:rPr>
          <w:rFonts w:ascii="Times New Roman" w:hAnsi="Times New Roman" w:cs="Times New Roman"/>
          <w:sz w:val="28"/>
          <w:szCs w:val="28"/>
        </w:rPr>
        <w:t>63)</w:t>
      </w:r>
      <w:r w:rsidR="007266EA">
        <w:rPr>
          <w:rFonts w:ascii="Times New Roman" w:hAnsi="Times New Roman" w:cs="Times New Roman"/>
          <w:sz w:val="28"/>
          <w:szCs w:val="28"/>
        </w:rPr>
        <w:t xml:space="preserve"> </w:t>
      </w:r>
      <w:r w:rsidR="001A6DAD">
        <w:rPr>
          <w:rFonts w:ascii="Times New Roman" w:hAnsi="Times New Roman" w:cs="Times New Roman"/>
          <w:sz w:val="28"/>
          <w:szCs w:val="28"/>
        </w:rPr>
        <w:t>62549</w:t>
      </w:r>
      <w:r w:rsidR="007266EA">
        <w:rPr>
          <w:rFonts w:ascii="Times New Roman" w:hAnsi="Times New Roman" w:cs="Times New Roman"/>
          <w:sz w:val="28"/>
          <w:szCs w:val="28"/>
        </w:rPr>
        <w:t xml:space="preserve"> </w:t>
      </w:r>
      <w:r w:rsidR="001A6DAD">
        <w:rPr>
          <w:rFonts w:ascii="Times New Roman" w:hAnsi="Times New Roman" w:cs="Times New Roman"/>
          <w:sz w:val="28"/>
          <w:szCs w:val="28"/>
        </w:rPr>
        <w:t>Селина Анастасия Юрьевна</w:t>
      </w:r>
      <w:r w:rsidR="00830371">
        <w:rPr>
          <w:rFonts w:ascii="Times New Roman" w:hAnsi="Times New Roman" w:cs="Times New Roman"/>
          <w:sz w:val="28"/>
          <w:szCs w:val="28"/>
        </w:rPr>
        <w:t>.</w:t>
      </w:r>
    </w:p>
    <w:p w:rsidR="006C3E6E" w:rsidRDefault="006C3E6E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При направлении замечаний и (или) предложений к проекту документа стратегического планирования 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093245"/>
    <w:rsid w:val="00116D1E"/>
    <w:rsid w:val="001A6DAD"/>
    <w:rsid w:val="001B323C"/>
    <w:rsid w:val="003068E1"/>
    <w:rsid w:val="00427FAB"/>
    <w:rsid w:val="00446464"/>
    <w:rsid w:val="004605F3"/>
    <w:rsid w:val="004826B5"/>
    <w:rsid w:val="00527012"/>
    <w:rsid w:val="00556255"/>
    <w:rsid w:val="005A6E65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911D44"/>
    <w:rsid w:val="0097301D"/>
    <w:rsid w:val="009C6BC4"/>
    <w:rsid w:val="009F76E7"/>
    <w:rsid w:val="00A676EF"/>
    <w:rsid w:val="00AF236B"/>
    <w:rsid w:val="00B05050"/>
    <w:rsid w:val="00BB12A0"/>
    <w:rsid w:val="00C167A5"/>
    <w:rsid w:val="00C47090"/>
    <w:rsid w:val="00C53A0D"/>
    <w:rsid w:val="00D96E7C"/>
    <w:rsid w:val="00DE4632"/>
    <w:rsid w:val="00E440DE"/>
    <w:rsid w:val="00E5764B"/>
    <w:rsid w:val="00EB5AF6"/>
    <w:rsid w:val="00F43C4F"/>
    <w:rsid w:val="00F641D9"/>
    <w:rsid w:val="00F87DEF"/>
    <w:rsid w:val="00FB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SelinaAA</cp:lastModifiedBy>
  <cp:revision>8</cp:revision>
  <cp:lastPrinted>2022-07-11T10:29:00Z</cp:lastPrinted>
  <dcterms:created xsi:type="dcterms:W3CDTF">2024-09-17T06:38:00Z</dcterms:created>
  <dcterms:modified xsi:type="dcterms:W3CDTF">2025-09-26T06:37:00Z</dcterms:modified>
</cp:coreProperties>
</file>